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F3" w:rsidRDefault="00C129F3" w:rsidP="00AB556C">
      <w:pPr>
        <w:spacing w:after="0"/>
      </w:pPr>
      <w:r>
        <w:t>Secretary of Education Nominees Supported</w:t>
      </w:r>
      <w:r w:rsidR="00646893">
        <w:t xml:space="preserve"> by Anti-Common Core Activist Parent Groups</w:t>
      </w:r>
      <w:r>
        <w:t>:</w:t>
      </w:r>
      <w:bookmarkStart w:id="0" w:name="_GoBack"/>
      <w:bookmarkEnd w:id="0"/>
    </w:p>
    <w:p w:rsidR="0022601E" w:rsidRDefault="0022601E" w:rsidP="00C129F3">
      <w:pPr>
        <w:pStyle w:val="ListParagraph"/>
        <w:numPr>
          <w:ilvl w:val="0"/>
          <w:numId w:val="2"/>
        </w:numPr>
      </w:pPr>
      <w:r w:rsidRPr="0022601E">
        <w:t xml:space="preserve">Sandra </w:t>
      </w:r>
      <w:proofErr w:type="spellStart"/>
      <w:r w:rsidRPr="0022601E">
        <w:t>Stotsky</w:t>
      </w:r>
      <w:proofErr w:type="spellEnd"/>
      <w:r w:rsidRPr="0022601E">
        <w:t xml:space="preserve"> - professor emerita of the University of Arkansas, who has said, “I would serve only to develop and implement a long-range plan for dismantling the USED.” She served on the Common Core validation committee and refused to sign off on the English standards. The standards she wrote while serving as an assistant commissioner of education in Massachusetts helped that state go from the middle of the pack to leading the nation on the NAEP test</w:t>
      </w:r>
    </w:p>
    <w:p w:rsidR="00C129F3" w:rsidRPr="00C129F3" w:rsidRDefault="0033513C" w:rsidP="00C129F3">
      <w:pPr>
        <w:pStyle w:val="ListParagraph"/>
        <w:numPr>
          <w:ilvl w:val="0"/>
          <w:numId w:val="2"/>
        </w:numPr>
      </w:pPr>
      <w:r>
        <w:t xml:space="preserve">Williamson M. Evers - </w:t>
      </w:r>
      <w:r w:rsidR="00C129F3" w:rsidRPr="00C129F3">
        <w:t>Hoover Institution education expert who has been vocal in his opposition to Common Core and federal intervention in education</w:t>
      </w:r>
      <w:r w:rsidR="00C129F3">
        <w:t xml:space="preserve"> with a great understanding of competitive federalism</w:t>
      </w:r>
      <w:r w:rsidR="00C129F3" w:rsidRPr="00C129F3">
        <w:t>.</w:t>
      </w:r>
    </w:p>
    <w:p w:rsidR="00C129F3" w:rsidRDefault="004333C5" w:rsidP="00C129F3">
      <w:pPr>
        <w:pStyle w:val="ListParagraph"/>
        <w:numPr>
          <w:ilvl w:val="0"/>
          <w:numId w:val="2"/>
        </w:numPr>
      </w:pPr>
      <w:r>
        <w:t xml:space="preserve">Peg </w:t>
      </w:r>
      <w:proofErr w:type="spellStart"/>
      <w:r>
        <w:t>Luksik</w:t>
      </w:r>
      <w:proofErr w:type="spellEnd"/>
      <w:r>
        <w:t xml:space="preserve"> - </w:t>
      </w:r>
      <w:r w:rsidRPr="004333C5">
        <w:t>taught for over 35 years, in both regular and special education at all levels from preschool to college. She has written and evaluated curriculum and trained teachers in how to teach curriculum and in classroom management. She was an adviser to the Reagan administration and served in USED where she reviewed and evaluated education reform initiatives. She has presented all over the nation on the problems with Common Core and understands what needs to be done to unravel it.</w:t>
      </w:r>
      <w:r w:rsidR="0033513C" w:rsidRPr="0033513C">
        <w:t> </w:t>
      </w:r>
    </w:p>
    <w:p w:rsidR="004333C5" w:rsidRDefault="004333C5" w:rsidP="00C129F3">
      <w:pPr>
        <w:pStyle w:val="ListParagraph"/>
        <w:numPr>
          <w:ilvl w:val="0"/>
          <w:numId w:val="2"/>
        </w:numPr>
      </w:pPr>
      <w:r>
        <w:t xml:space="preserve">Larry </w:t>
      </w:r>
      <w:proofErr w:type="spellStart"/>
      <w:r>
        <w:t>Arnn</w:t>
      </w:r>
      <w:proofErr w:type="spellEnd"/>
      <w:r>
        <w:t xml:space="preserve"> – Hillsdale College president, which is one of the very few colleges in the nation not to take federal funds in order to avoid federal regulation and strings</w:t>
      </w:r>
      <w:r w:rsidR="0022601E">
        <w:t xml:space="preserve"> and requires all students to study the constitution</w:t>
      </w:r>
    </w:p>
    <w:p w:rsidR="004333C5" w:rsidRPr="004333C5" w:rsidRDefault="004333C5" w:rsidP="004333C5">
      <w:pPr>
        <w:pStyle w:val="ListParagraph"/>
        <w:numPr>
          <w:ilvl w:val="0"/>
          <w:numId w:val="2"/>
        </w:numPr>
      </w:pPr>
      <w:r>
        <w:t xml:space="preserve">William </w:t>
      </w:r>
      <w:proofErr w:type="spellStart"/>
      <w:r>
        <w:t>Jeynes</w:t>
      </w:r>
      <w:proofErr w:type="spellEnd"/>
      <w:r>
        <w:t xml:space="preserve"> – University of California Long Beach education professor whose </w:t>
      </w:r>
      <w:hyperlink r:id="rId6" w:history="1">
        <w:r w:rsidRPr="004333C5">
          <w:rPr>
            <w:rStyle w:val="Hyperlink"/>
          </w:rPr>
          <w:t>research</w:t>
        </w:r>
      </w:hyperlink>
      <w:r>
        <w:t xml:space="preserve"> has shown that if</w:t>
      </w:r>
      <w:r w:rsidRPr="004333C5">
        <w:rPr>
          <w:rFonts w:ascii="Times New Roman" w:hAnsi="Times New Roman" w:cs="Times New Roman"/>
          <w:color w:val="1F497D"/>
        </w:rPr>
        <w:t xml:space="preserve"> </w:t>
      </w:r>
      <w:r w:rsidRPr="004333C5">
        <w:t>poor and minority children come from two parent homes and have religious involvement, get taught to read with real phonics, and there is real parental involvement in the schools, the achievement gap is not just lessened, it is ERASED, something that $2 trillion and 50 years of federal involvement in education have failed to do.</w:t>
      </w:r>
      <w:r>
        <w:t xml:space="preserve"> He has worked with the South Korean government to promote massive economic growth and revitalization of poor areas</w:t>
      </w:r>
    </w:p>
    <w:p w:rsidR="00C129F3" w:rsidRDefault="004333C5" w:rsidP="0022601E">
      <w:pPr>
        <w:pStyle w:val="ListParagraph"/>
        <w:numPr>
          <w:ilvl w:val="0"/>
          <w:numId w:val="2"/>
        </w:numPr>
      </w:pPr>
      <w:r>
        <w:t xml:space="preserve">Robert Scott </w:t>
      </w:r>
      <w:r w:rsidR="0022601E">
        <w:t>–</w:t>
      </w:r>
      <w:r>
        <w:t xml:space="preserve"> </w:t>
      </w:r>
      <w:r w:rsidR="0022601E">
        <w:t xml:space="preserve">Former Texas Commissioner of Education who resisted Common Core from the beginning by </w:t>
      </w:r>
      <w:r w:rsidR="0022601E" w:rsidRPr="0022601E">
        <w:rPr>
          <w:bCs/>
        </w:rPr>
        <w:t xml:space="preserve">refusing to apply for Race to the Top funds exposing the pressure from the Obama USED on state Commissioners of Education to sign on to the national Common Core standards </w:t>
      </w:r>
      <w:r w:rsidR="0022601E" w:rsidRPr="0022601E">
        <w:rPr>
          <w:bCs/>
          <w:i/>
          <w:iCs/>
        </w:rPr>
        <w:t>before completion</w:t>
      </w:r>
    </w:p>
    <w:p w:rsidR="003009C8" w:rsidRDefault="00C129F3">
      <w:r>
        <w:t>Secretary of Education Nominees Opposed</w:t>
      </w:r>
      <w:r w:rsidR="00646893">
        <w:t xml:space="preserve"> </w:t>
      </w:r>
      <w:r w:rsidR="00646893" w:rsidRPr="00646893">
        <w:t>by Anti-Common Core Activist Parent Groups</w:t>
      </w:r>
      <w:r>
        <w:t>:</w:t>
      </w:r>
    </w:p>
    <w:p w:rsidR="00C129F3" w:rsidRPr="00C129F3" w:rsidRDefault="00C129F3" w:rsidP="00646893">
      <w:pPr>
        <w:numPr>
          <w:ilvl w:val="0"/>
          <w:numId w:val="1"/>
        </w:numPr>
        <w:spacing w:after="120"/>
      </w:pPr>
      <w:r w:rsidRPr="00C129F3">
        <w:t>Michelle Rhee, the pro-Common Core former chancellor of Washington, D.C. public schools and the founder of </w:t>
      </w:r>
      <w:hyperlink r:id="rId7" w:tgtFrame="_blank" w:history="1">
        <w:r w:rsidRPr="00C129F3">
          <w:rPr>
            <w:rStyle w:val="Hyperlink"/>
          </w:rPr>
          <w:t>Students First</w:t>
        </w:r>
      </w:hyperlink>
      <w:r w:rsidRPr="00C129F3">
        <w:t xml:space="preserve">, an organization whose board of directors once included Common Core architect David Coleman and math standards writer Jason </w:t>
      </w:r>
      <w:proofErr w:type="spellStart"/>
      <w:r w:rsidRPr="00C129F3">
        <w:t>Zimba</w:t>
      </w:r>
      <w:proofErr w:type="spellEnd"/>
      <w:r w:rsidRPr="00C129F3">
        <w:t>.</w:t>
      </w:r>
    </w:p>
    <w:p w:rsidR="00C129F3" w:rsidRDefault="00C129F3" w:rsidP="00646893">
      <w:pPr>
        <w:numPr>
          <w:ilvl w:val="0"/>
          <w:numId w:val="1"/>
        </w:numPr>
        <w:spacing w:after="120"/>
      </w:pPr>
      <w:r w:rsidRPr="00C129F3">
        <w:t xml:space="preserve">Tony Bennett, the ousted Indiana superintendent of public education who was investigated for fraud and </w:t>
      </w:r>
      <w:hyperlink r:id="rId8" w:history="1">
        <w:r w:rsidRPr="0033513C">
          <w:rPr>
            <w:rStyle w:val="Hyperlink"/>
          </w:rPr>
          <w:t>resigned later as Florida commissioner</w:t>
        </w:r>
      </w:hyperlink>
      <w:r w:rsidRPr="00C129F3">
        <w:t xml:space="preserve"> of education;</w:t>
      </w:r>
    </w:p>
    <w:p w:rsidR="00C129F3" w:rsidRPr="00C129F3" w:rsidRDefault="00C129F3" w:rsidP="00646893">
      <w:pPr>
        <w:numPr>
          <w:ilvl w:val="0"/>
          <w:numId w:val="1"/>
        </w:numPr>
        <w:spacing w:after="120"/>
      </w:pPr>
      <w:r w:rsidRPr="00C129F3">
        <w:t>Former Florida education commissioner </w:t>
      </w:r>
      <w:hyperlink r:id="rId9" w:tgtFrame="_blank" w:history="1">
        <w:r w:rsidRPr="00C129F3">
          <w:rPr>
            <w:rStyle w:val="Hyperlink"/>
          </w:rPr>
          <w:t>Gerard Robinson</w:t>
        </w:r>
      </w:hyperlink>
      <w:r w:rsidRPr="00C129F3">
        <w:t>, who was also a member of Jeb Bush’s </w:t>
      </w:r>
      <w:hyperlink r:id="rId10" w:tgtFrame="_blank" w:history="1">
        <w:r w:rsidRPr="00C129F3">
          <w:rPr>
            <w:rStyle w:val="Hyperlink"/>
          </w:rPr>
          <w:t>Chiefs for Change</w:t>
        </w:r>
      </w:hyperlink>
      <w:r w:rsidRPr="00C129F3">
        <w:t> and is a fellow at the American Enterprise Institute.</w:t>
      </w:r>
    </w:p>
    <w:p w:rsidR="00C129F3" w:rsidRDefault="00C129F3" w:rsidP="00646893">
      <w:pPr>
        <w:numPr>
          <w:ilvl w:val="0"/>
          <w:numId w:val="1"/>
        </w:numPr>
        <w:spacing w:after="120"/>
      </w:pPr>
      <w:r w:rsidRPr="00C129F3">
        <w:t xml:space="preserve">Eva </w:t>
      </w:r>
      <w:proofErr w:type="spellStart"/>
      <w:r w:rsidRPr="00C129F3">
        <w:t>Moskowitz</w:t>
      </w:r>
      <w:proofErr w:type="spellEnd"/>
      <w:r w:rsidRPr="00C129F3">
        <w:t xml:space="preserve">, the pro-Common Core CEO and founder of </w:t>
      </w:r>
      <w:r w:rsidR="0033513C">
        <w:t>Success Academy Charter Schools – her involvement</w:t>
      </w:r>
      <w:r w:rsidR="0033513C" w:rsidRPr="0033513C">
        <w:t xml:space="preserve"> with charter schools and the fact she’s liberal would sink her potential nomination as she would take flak from both sides of the aisle</w:t>
      </w:r>
    </w:p>
    <w:p w:rsidR="000A5A23" w:rsidRDefault="000A5A23" w:rsidP="00646893">
      <w:pPr>
        <w:numPr>
          <w:ilvl w:val="0"/>
          <w:numId w:val="1"/>
        </w:numPr>
        <w:spacing w:after="120"/>
      </w:pPr>
      <w:r>
        <w:t xml:space="preserve">Betsy </w:t>
      </w:r>
      <w:proofErr w:type="spellStart"/>
      <w:r>
        <w:t>Devos</w:t>
      </w:r>
      <w:proofErr w:type="spellEnd"/>
      <w:r>
        <w:t xml:space="preserve">, </w:t>
      </w:r>
      <w:r w:rsidR="004F7ADD">
        <w:t xml:space="preserve">a wealthy Michigan activist that threatens to primary legislators that oppose Common Core </w:t>
      </w:r>
    </w:p>
    <w:p w:rsidR="0022601E" w:rsidRDefault="00C129F3" w:rsidP="004F7ADD">
      <w:pPr>
        <w:numPr>
          <w:ilvl w:val="0"/>
          <w:numId w:val="1"/>
        </w:numPr>
        <w:spacing w:after="120"/>
      </w:pPr>
      <w:r w:rsidRPr="00C129F3">
        <w:t>U.S. Rep. Luke Messer of Indiana, a supporter of school choice who </w:t>
      </w:r>
      <w:hyperlink r:id="rId11" w:tgtFrame="_blank" w:history="1">
        <w:r w:rsidRPr="00C129F3">
          <w:rPr>
            <w:rStyle w:val="Hyperlink"/>
          </w:rPr>
          <w:t>backed</w:t>
        </w:r>
      </w:hyperlink>
      <w:r w:rsidRPr="00C129F3">
        <w:t xml:space="preserve"> Jeb Bush in the GOP primary and has been an ardent supporter of the new massive education law, </w:t>
      </w:r>
      <w:hyperlink r:id="rId12" w:history="1">
        <w:r w:rsidRPr="00C129F3">
          <w:rPr>
            <w:rStyle w:val="Hyperlink"/>
          </w:rPr>
          <w:t>Every Students Succeeds Act</w:t>
        </w:r>
      </w:hyperlink>
    </w:p>
    <w:p w:rsidR="0022601E" w:rsidRDefault="00646893" w:rsidP="00646893">
      <w:pPr>
        <w:spacing w:after="0"/>
      </w:pPr>
      <w:r>
        <w:t>Sources:</w:t>
      </w:r>
    </w:p>
    <w:p w:rsidR="00646893" w:rsidRDefault="00646893" w:rsidP="00646893">
      <w:pPr>
        <w:spacing w:after="0"/>
        <w:ind w:left="720"/>
      </w:pPr>
      <w:r>
        <w:t>The following articles</w:t>
      </w:r>
      <w:r w:rsidR="004F7ADD">
        <w:t xml:space="preserve"> w</w:t>
      </w:r>
      <w:r>
        <w:t>ere significantly quoted:</w:t>
      </w:r>
    </w:p>
    <w:p w:rsidR="004F7ADD" w:rsidRDefault="00646893" w:rsidP="004F7ADD">
      <w:pPr>
        <w:spacing w:after="0"/>
        <w:ind w:left="1440"/>
      </w:pPr>
      <w:hyperlink r:id="rId13" w:history="1">
        <w:r w:rsidRPr="00646893">
          <w:rPr>
            <w:rStyle w:val="Hyperlink"/>
          </w:rPr>
          <w:t>Parent Groups Urge Trump to Appoint Anti-Common Core Education Secretary</w:t>
        </w:r>
      </w:hyperlink>
    </w:p>
    <w:p w:rsidR="00C129F3" w:rsidRDefault="00646893" w:rsidP="004F7ADD">
      <w:pPr>
        <w:spacing w:after="0"/>
        <w:ind w:left="1440"/>
      </w:pPr>
      <w:hyperlink r:id="rId14" w:history="1">
        <w:r w:rsidRPr="00646893">
          <w:rPr>
            <w:rStyle w:val="Hyperlink"/>
            <w:bCs/>
          </w:rPr>
          <w:t>Trump’s Secretary of Education Short List</w:t>
        </w:r>
      </w:hyperlink>
    </w:p>
    <w:sectPr w:rsidR="00C129F3" w:rsidSect="00226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A9A"/>
    <w:multiLevelType w:val="hybridMultilevel"/>
    <w:tmpl w:val="3B50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66CD3"/>
    <w:multiLevelType w:val="multilevel"/>
    <w:tmpl w:val="355C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F3"/>
    <w:rsid w:val="000A5A23"/>
    <w:rsid w:val="0022601E"/>
    <w:rsid w:val="003009C8"/>
    <w:rsid w:val="0033513C"/>
    <w:rsid w:val="004333C5"/>
    <w:rsid w:val="004F7ADD"/>
    <w:rsid w:val="00646893"/>
    <w:rsid w:val="00AB556C"/>
    <w:rsid w:val="00C129F3"/>
    <w:rsid w:val="00E5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9F3"/>
    <w:rPr>
      <w:color w:val="0000FF" w:themeColor="hyperlink"/>
      <w:u w:val="single"/>
    </w:rPr>
  </w:style>
  <w:style w:type="paragraph" w:styleId="ListParagraph">
    <w:name w:val="List Paragraph"/>
    <w:basedOn w:val="Normal"/>
    <w:uiPriority w:val="34"/>
    <w:qFormat/>
    <w:rsid w:val="00C12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9F3"/>
    <w:rPr>
      <w:color w:val="0000FF" w:themeColor="hyperlink"/>
      <w:u w:val="single"/>
    </w:rPr>
  </w:style>
  <w:style w:type="paragraph" w:styleId="ListParagraph">
    <w:name w:val="List Paragraph"/>
    <w:basedOn w:val="Normal"/>
    <w:uiPriority w:val="34"/>
    <w:qFormat/>
    <w:rsid w:val="00C12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1356">
      <w:bodyDiv w:val="1"/>
      <w:marLeft w:val="0"/>
      <w:marRight w:val="0"/>
      <w:marTop w:val="0"/>
      <w:marBottom w:val="0"/>
      <w:divBdr>
        <w:top w:val="none" w:sz="0" w:space="0" w:color="auto"/>
        <w:left w:val="none" w:sz="0" w:space="0" w:color="auto"/>
        <w:bottom w:val="none" w:sz="0" w:space="0" w:color="auto"/>
        <w:right w:val="none" w:sz="0" w:space="0" w:color="auto"/>
      </w:divBdr>
    </w:div>
    <w:div w:id="334304581">
      <w:bodyDiv w:val="1"/>
      <w:marLeft w:val="0"/>
      <w:marRight w:val="0"/>
      <w:marTop w:val="0"/>
      <w:marBottom w:val="0"/>
      <w:divBdr>
        <w:top w:val="none" w:sz="0" w:space="0" w:color="auto"/>
        <w:left w:val="none" w:sz="0" w:space="0" w:color="auto"/>
        <w:bottom w:val="none" w:sz="0" w:space="0" w:color="auto"/>
        <w:right w:val="none" w:sz="0" w:space="0" w:color="auto"/>
      </w:divBdr>
    </w:div>
    <w:div w:id="1395078064">
      <w:bodyDiv w:val="1"/>
      <w:marLeft w:val="0"/>
      <w:marRight w:val="0"/>
      <w:marTop w:val="0"/>
      <w:marBottom w:val="0"/>
      <w:divBdr>
        <w:top w:val="none" w:sz="0" w:space="0" w:color="auto"/>
        <w:left w:val="none" w:sz="0" w:space="0" w:color="auto"/>
        <w:bottom w:val="none" w:sz="0" w:space="0" w:color="auto"/>
        <w:right w:val="none" w:sz="0" w:space="0" w:color="auto"/>
      </w:divBdr>
    </w:div>
    <w:div w:id="18735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stopcccoalition.org/news/2013-08/common-core-guru-bennett-gets-caught-cheating-twice.htm" TargetMode="External"/><Relationship Id="rId13" Type="http://schemas.openxmlformats.org/officeDocument/2006/relationships/hyperlink" Target="http://www.breitbart.com/big-government/2016/11/16/parents-urge-anti-common-core-education-secretary/" TargetMode="External"/><Relationship Id="rId3" Type="http://schemas.microsoft.com/office/2007/relationships/stylesWithEffects" Target="stylesWithEffects.xml"/><Relationship Id="rId7" Type="http://schemas.openxmlformats.org/officeDocument/2006/relationships/hyperlink" Target="http://blogs.edweek.org/edweek/teacherbeat/SF501c4.pdf" TargetMode="External"/><Relationship Id="rId12" Type="http://schemas.openxmlformats.org/officeDocument/2006/relationships/hyperlink" Target="http://edlibertywatch.org/wp-content/uploads/2014/11/Rebuttal-to-ESSA-House-Talking-Points-11-1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ric.ed.gov/?q=%22Jeynes+William+H.%22" TargetMode="External"/><Relationship Id="rId11" Type="http://schemas.openxmlformats.org/officeDocument/2006/relationships/hyperlink" Target="http://thehill.com/blogs/ballot-box/presidential-races/260048-house-leader-endorses-bush-for-presid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celined.org/news/chiefs-for-change-statement-on-florida-education-commissioner-gerard-robinsons-resignation/" TargetMode="External"/><Relationship Id="rId4" Type="http://schemas.openxmlformats.org/officeDocument/2006/relationships/settings" Target="settings.xml"/><Relationship Id="rId9" Type="http://schemas.openxmlformats.org/officeDocument/2006/relationships/hyperlink" Target="http://blogs.edweek.org/edweek/campaign-k-12/2016/11/thanks_to_essa_trump_cant_get_.html?_ga=1.169208161.1162270064.1476901918" TargetMode="External"/><Relationship Id="rId14" Type="http://schemas.openxmlformats.org/officeDocument/2006/relationships/hyperlink" Target="http://truthinamericaneducation.com/uncategorized/trumps-secretary-education-shor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 Effrem MD</dc:creator>
  <cp:lastModifiedBy>Karen R. Effrem MD</cp:lastModifiedBy>
  <cp:revision>5</cp:revision>
  <dcterms:created xsi:type="dcterms:W3CDTF">2016-11-16T20:39:00Z</dcterms:created>
  <dcterms:modified xsi:type="dcterms:W3CDTF">2016-11-17T04:51:00Z</dcterms:modified>
</cp:coreProperties>
</file>